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70" w:rsidRPr="00121370" w:rsidRDefault="00121370" w:rsidP="0051282D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 w:rsidRPr="00121370">
        <w:rPr>
          <w:rFonts w:ascii="Times New Roman" w:hAnsi="Times New Roman" w:cs="Times New Roman"/>
          <w:b/>
          <w:sz w:val="24"/>
          <w:szCs w:val="24"/>
        </w:rPr>
        <w:t xml:space="preserve">Geschichte des Pfarramtes </w:t>
      </w:r>
      <w:proofErr w:type="spellStart"/>
      <w:r w:rsidRPr="00121370">
        <w:rPr>
          <w:rFonts w:ascii="Times New Roman" w:hAnsi="Times New Roman" w:cs="Times New Roman"/>
          <w:b/>
          <w:sz w:val="24"/>
          <w:szCs w:val="24"/>
        </w:rPr>
        <w:t>Rathskirchen</w:t>
      </w:r>
      <w:proofErr w:type="spellEnd"/>
      <w:r w:rsidRPr="00121370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121370">
        <w:rPr>
          <w:rFonts w:ascii="Times New Roman" w:hAnsi="Times New Roman" w:cs="Times New Roman"/>
          <w:b/>
          <w:sz w:val="24"/>
          <w:szCs w:val="24"/>
        </w:rPr>
        <w:t>Dörrmoschel</w:t>
      </w:r>
      <w:proofErr w:type="spellEnd"/>
    </w:p>
    <w:p w:rsidR="0080290C" w:rsidRDefault="0051282D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51282D">
        <w:rPr>
          <w:rFonts w:ascii="Times New Roman" w:hAnsi="Times New Roman" w:cs="Times New Roman"/>
          <w:sz w:val="24"/>
          <w:szCs w:val="24"/>
        </w:rPr>
        <w:t xml:space="preserve">Das Pfarramt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Rathskirchen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Dörrm</w:t>
      </w:r>
      <w:r w:rsidR="00BA6D91">
        <w:rPr>
          <w:rFonts w:ascii="Times New Roman" w:hAnsi="Times New Roman" w:cs="Times New Roman"/>
          <w:sz w:val="24"/>
          <w:szCs w:val="24"/>
        </w:rPr>
        <w:t>oschel</w:t>
      </w:r>
      <w:proofErr w:type="spellEnd"/>
      <w:r w:rsidR="00BA6D91">
        <w:rPr>
          <w:rFonts w:ascii="Times New Roman" w:hAnsi="Times New Roman" w:cs="Times New Roman"/>
          <w:sz w:val="24"/>
          <w:szCs w:val="24"/>
        </w:rPr>
        <w:t xml:space="preserve"> existiert seit 2013. Zu </w:t>
      </w:r>
      <w:r w:rsidRPr="0051282D">
        <w:rPr>
          <w:rFonts w:ascii="Times New Roman" w:hAnsi="Times New Roman" w:cs="Times New Roman"/>
          <w:sz w:val="24"/>
          <w:szCs w:val="24"/>
        </w:rPr>
        <w:t xml:space="preserve">ihm gehören die Kirchengemeinde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Dörrmoschel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 (mit den Orten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Dörnbach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Dörrmoschel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Teschenmoschel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>,</w:t>
      </w:r>
      <w:r w:rsidR="00121370">
        <w:rPr>
          <w:rFonts w:ascii="Times New Roman" w:hAnsi="Times New Roman" w:cs="Times New Roman"/>
          <w:sz w:val="24"/>
          <w:szCs w:val="24"/>
        </w:rPr>
        <w:t xml:space="preserve"> sowie dem Felsberger-, dem </w:t>
      </w:r>
      <w:proofErr w:type="spellStart"/>
      <w:r w:rsidR="00121370">
        <w:rPr>
          <w:rFonts w:ascii="Times New Roman" w:hAnsi="Times New Roman" w:cs="Times New Roman"/>
          <w:sz w:val="24"/>
          <w:szCs w:val="24"/>
        </w:rPr>
        <w:t>Spreiter</w:t>
      </w:r>
      <w:proofErr w:type="spellEnd"/>
      <w:r w:rsidR="00121370">
        <w:rPr>
          <w:rFonts w:ascii="Times New Roman" w:hAnsi="Times New Roman" w:cs="Times New Roman"/>
          <w:sz w:val="24"/>
          <w:szCs w:val="24"/>
        </w:rPr>
        <w:t>-</w:t>
      </w:r>
      <w:r w:rsidRPr="0051282D">
        <w:rPr>
          <w:rFonts w:ascii="Times New Roman" w:hAnsi="Times New Roman" w:cs="Times New Roman"/>
          <w:sz w:val="24"/>
          <w:szCs w:val="24"/>
        </w:rPr>
        <w:t xml:space="preserve"> und dem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Schacherhof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) und die Kirchengemeinde In der Alten Welt (mit den Orten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Rathskichen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Reichsthal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Rudolphskirchen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, Seelen,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Nußbach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Reipoltskirchen</w:t>
      </w:r>
      <w:proofErr w:type="spellEnd"/>
      <w:r w:rsidR="00BA6D91">
        <w:rPr>
          <w:rFonts w:ascii="Times New Roman" w:hAnsi="Times New Roman" w:cs="Times New Roman"/>
          <w:sz w:val="24"/>
          <w:szCs w:val="24"/>
        </w:rPr>
        <w:t>,</w:t>
      </w:r>
      <w:r w:rsidRPr="0051282D">
        <w:rPr>
          <w:rFonts w:ascii="Times New Roman" w:hAnsi="Times New Roman" w:cs="Times New Roman"/>
          <w:sz w:val="24"/>
          <w:szCs w:val="24"/>
        </w:rPr>
        <w:t xml:space="preserve"> sowie dem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Ingweiler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 xml:space="preserve">- und dem </w:t>
      </w:r>
      <w:proofErr w:type="spellStart"/>
      <w:r w:rsidRPr="0051282D">
        <w:rPr>
          <w:rFonts w:ascii="Times New Roman" w:hAnsi="Times New Roman" w:cs="Times New Roman"/>
          <w:sz w:val="24"/>
          <w:szCs w:val="24"/>
        </w:rPr>
        <w:t>Karlshof</w:t>
      </w:r>
      <w:proofErr w:type="spellEnd"/>
      <w:r w:rsidRPr="0051282D">
        <w:rPr>
          <w:rFonts w:ascii="Times New Roman" w:hAnsi="Times New Roman" w:cs="Times New Roman"/>
          <w:sz w:val="24"/>
          <w:szCs w:val="24"/>
        </w:rPr>
        <w:t>).</w:t>
      </w:r>
    </w:p>
    <w:p w:rsidR="0051282D" w:rsidRDefault="00BA6D91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Kirche in </w:t>
      </w:r>
      <w:proofErr w:type="spellStart"/>
      <w:r w:rsidR="0051282D">
        <w:rPr>
          <w:rFonts w:ascii="Times New Roman" w:hAnsi="Times New Roman" w:cs="Times New Roman"/>
          <w:sz w:val="24"/>
          <w:szCs w:val="24"/>
        </w:rPr>
        <w:t>Dörnbach</w:t>
      </w:r>
      <w:proofErr w:type="spellEnd"/>
      <w:r w:rsidR="0051282D">
        <w:rPr>
          <w:rFonts w:ascii="Times New Roman" w:hAnsi="Times New Roman" w:cs="Times New Roman"/>
          <w:sz w:val="24"/>
          <w:szCs w:val="24"/>
        </w:rPr>
        <w:t xml:space="preserve"> aus dem Jahr 1969 </w:t>
      </w:r>
      <w:r w:rsidR="001672BB">
        <w:rPr>
          <w:rFonts w:ascii="Times New Roman" w:hAnsi="Times New Roman" w:cs="Times New Roman"/>
          <w:sz w:val="24"/>
          <w:szCs w:val="24"/>
        </w:rPr>
        <w:t>erinnert durch</w:t>
      </w:r>
      <w:r w:rsidR="0047575F">
        <w:rPr>
          <w:rFonts w:ascii="Times New Roman" w:hAnsi="Times New Roman" w:cs="Times New Roman"/>
          <w:sz w:val="24"/>
          <w:szCs w:val="24"/>
        </w:rPr>
        <w:t xml:space="preserve"> ihre </w:t>
      </w:r>
      <w:proofErr w:type="spellStart"/>
      <w:r w:rsidR="0047575F">
        <w:rPr>
          <w:rFonts w:ascii="Times New Roman" w:hAnsi="Times New Roman" w:cs="Times New Roman"/>
          <w:sz w:val="24"/>
          <w:szCs w:val="24"/>
        </w:rPr>
        <w:t>Zeltform</w:t>
      </w:r>
      <w:proofErr w:type="spellEnd"/>
      <w:r w:rsidR="001672BB">
        <w:rPr>
          <w:rFonts w:ascii="Times New Roman" w:hAnsi="Times New Roman" w:cs="Times New Roman"/>
          <w:sz w:val="24"/>
          <w:szCs w:val="24"/>
        </w:rPr>
        <w:t xml:space="preserve"> daran</w:t>
      </w:r>
      <w:r w:rsidR="0051282D">
        <w:rPr>
          <w:rFonts w:ascii="Times New Roman" w:hAnsi="Times New Roman" w:cs="Times New Roman"/>
          <w:sz w:val="24"/>
          <w:szCs w:val="24"/>
        </w:rPr>
        <w:t>, dass Christen immer unterwegs sind.</w:t>
      </w:r>
      <w:r w:rsidR="0047575F">
        <w:rPr>
          <w:rFonts w:ascii="Times New Roman" w:hAnsi="Times New Roman" w:cs="Times New Roman"/>
          <w:sz w:val="24"/>
          <w:szCs w:val="24"/>
        </w:rPr>
        <w:t xml:space="preserve"> In ihr </w:t>
      </w:r>
      <w:r w:rsidR="0051282D">
        <w:rPr>
          <w:rFonts w:ascii="Times New Roman" w:hAnsi="Times New Roman" w:cs="Times New Roman"/>
          <w:sz w:val="24"/>
          <w:szCs w:val="24"/>
        </w:rPr>
        <w:t>feiern evang</w:t>
      </w:r>
      <w:r w:rsidR="0047575F">
        <w:rPr>
          <w:rFonts w:ascii="Times New Roman" w:hAnsi="Times New Roman" w:cs="Times New Roman"/>
          <w:sz w:val="24"/>
          <w:szCs w:val="24"/>
        </w:rPr>
        <w:t>elische und katholische Christen Wand an Wand.</w:t>
      </w:r>
    </w:p>
    <w:p w:rsidR="0047575F" w:rsidRDefault="0047575F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Kirche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Dörrmoschel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ließ Pfalzgräfin Friederike Charlotte</w:t>
      </w:r>
      <w:r w:rsidR="00121370">
        <w:rPr>
          <w:rFonts w:ascii="Times New Roman" w:hAnsi="Times New Roman" w:cs="Times New Roman"/>
          <w:sz w:val="24"/>
          <w:szCs w:val="24"/>
        </w:rPr>
        <w:t xml:space="preserve">, die in </w:t>
      </w:r>
      <w:proofErr w:type="spellStart"/>
      <w:r w:rsidR="00121370">
        <w:rPr>
          <w:rFonts w:ascii="Times New Roman" w:hAnsi="Times New Roman" w:cs="Times New Roman"/>
          <w:sz w:val="24"/>
          <w:szCs w:val="24"/>
        </w:rPr>
        <w:t>Dörrmoschel</w:t>
      </w:r>
      <w:proofErr w:type="spellEnd"/>
      <w:r w:rsidR="00121370">
        <w:rPr>
          <w:rFonts w:ascii="Times New Roman" w:hAnsi="Times New Roman" w:cs="Times New Roman"/>
          <w:sz w:val="24"/>
          <w:szCs w:val="24"/>
        </w:rPr>
        <w:t xml:space="preserve"> ihren Witwensitz hatte,</w:t>
      </w:r>
      <w:r>
        <w:rPr>
          <w:rFonts w:ascii="Times New Roman" w:hAnsi="Times New Roman" w:cs="Times New Roman"/>
          <w:sz w:val="24"/>
          <w:szCs w:val="24"/>
        </w:rPr>
        <w:t xml:space="preserve"> 1712 bauen. Über dem Portal setzen ihr d</w:t>
      </w:r>
      <w:r w:rsidR="001672BB">
        <w:rPr>
          <w:rFonts w:ascii="Times New Roman" w:hAnsi="Times New Roman" w:cs="Times New Roman"/>
          <w:sz w:val="24"/>
          <w:szCs w:val="24"/>
        </w:rPr>
        <w:t xml:space="preserve">as Wappen </w:t>
      </w:r>
      <w:r>
        <w:rPr>
          <w:rFonts w:ascii="Times New Roman" w:hAnsi="Times New Roman" w:cs="Times New Roman"/>
          <w:sz w:val="24"/>
          <w:szCs w:val="24"/>
        </w:rPr>
        <w:t>der Zweibrücken-</w:t>
      </w:r>
      <w:proofErr w:type="spellStart"/>
      <w:r>
        <w:rPr>
          <w:rFonts w:ascii="Times New Roman" w:hAnsi="Times New Roman" w:cs="Times New Roman"/>
          <w:sz w:val="24"/>
          <w:szCs w:val="24"/>
        </w:rPr>
        <w:t>Veldenzer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sowie eine Inschrift noch heute ein Denkmal.</w:t>
      </w:r>
    </w:p>
    <w:p w:rsidR="0047575F" w:rsidRDefault="0047575F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Kirche in </w:t>
      </w:r>
      <w:proofErr w:type="spellStart"/>
      <w:r w:rsidR="00971149">
        <w:rPr>
          <w:rFonts w:ascii="Times New Roman" w:hAnsi="Times New Roman" w:cs="Times New Roman"/>
          <w:sz w:val="24"/>
          <w:szCs w:val="24"/>
        </w:rPr>
        <w:t>Rathskirchen</w:t>
      </w:r>
      <w:proofErr w:type="spellEnd"/>
      <w:r w:rsidR="00971149">
        <w:rPr>
          <w:rFonts w:ascii="Times New Roman" w:hAnsi="Times New Roman" w:cs="Times New Roman"/>
          <w:sz w:val="24"/>
          <w:szCs w:val="24"/>
        </w:rPr>
        <w:t xml:space="preserve"> wurde</w:t>
      </w:r>
      <w:r>
        <w:rPr>
          <w:rFonts w:ascii="Times New Roman" w:hAnsi="Times New Roman" w:cs="Times New Roman"/>
          <w:sz w:val="24"/>
          <w:szCs w:val="24"/>
        </w:rPr>
        <w:t xml:space="preserve"> 1912</w:t>
      </w:r>
      <w:r w:rsidR="00971149">
        <w:rPr>
          <w:rFonts w:ascii="Times New Roman" w:hAnsi="Times New Roman" w:cs="Times New Roman"/>
          <w:sz w:val="24"/>
          <w:szCs w:val="24"/>
        </w:rPr>
        <w:t xml:space="preserve"> </w:t>
      </w:r>
      <w:r w:rsidR="00BD3F7A">
        <w:rPr>
          <w:rFonts w:ascii="Times New Roman" w:hAnsi="Times New Roman" w:cs="Times New Roman"/>
          <w:sz w:val="24"/>
          <w:szCs w:val="24"/>
        </w:rPr>
        <w:t xml:space="preserve">nach den Plänen des Architekten Dünnbier (Kaiserslautern) </w:t>
      </w:r>
      <w:r w:rsidR="00971149">
        <w:rPr>
          <w:rFonts w:ascii="Times New Roman" w:hAnsi="Times New Roman" w:cs="Times New Roman"/>
          <w:sz w:val="24"/>
          <w:szCs w:val="24"/>
        </w:rPr>
        <w:t xml:space="preserve">auf dem Grundriss der aus dem Jahr 1608/10 stammenden baufällig gewordenen </w:t>
      </w:r>
      <w:r w:rsidR="00BA6D91">
        <w:rPr>
          <w:rFonts w:ascii="Times New Roman" w:hAnsi="Times New Roman" w:cs="Times New Roman"/>
          <w:sz w:val="24"/>
          <w:szCs w:val="24"/>
        </w:rPr>
        <w:t>Vorgängerkirche gebaut.</w:t>
      </w:r>
      <w:r w:rsidR="00971149">
        <w:rPr>
          <w:rFonts w:ascii="Times New Roman" w:hAnsi="Times New Roman" w:cs="Times New Roman"/>
          <w:sz w:val="24"/>
          <w:szCs w:val="24"/>
        </w:rPr>
        <w:t xml:space="preserve"> V</w:t>
      </w:r>
      <w:r w:rsidR="00BD3F7A">
        <w:rPr>
          <w:rFonts w:ascii="Times New Roman" w:hAnsi="Times New Roman" w:cs="Times New Roman"/>
          <w:sz w:val="24"/>
          <w:szCs w:val="24"/>
        </w:rPr>
        <w:t>on der alten</w:t>
      </w:r>
      <w:r w:rsidR="00BA6D91">
        <w:rPr>
          <w:rFonts w:ascii="Times New Roman" w:hAnsi="Times New Roman" w:cs="Times New Roman"/>
          <w:sz w:val="24"/>
          <w:szCs w:val="24"/>
        </w:rPr>
        <w:t xml:space="preserve"> Kirche sind</w:t>
      </w:r>
      <w:r w:rsidR="00971149">
        <w:rPr>
          <w:rFonts w:ascii="Times New Roman" w:hAnsi="Times New Roman" w:cs="Times New Roman"/>
          <w:sz w:val="24"/>
          <w:szCs w:val="24"/>
        </w:rPr>
        <w:t xml:space="preserve"> noch die Grabplatte von Pfarrer Johann Adam </w:t>
      </w:r>
      <w:proofErr w:type="spellStart"/>
      <w:r w:rsidR="00971149">
        <w:rPr>
          <w:rFonts w:ascii="Times New Roman" w:hAnsi="Times New Roman" w:cs="Times New Roman"/>
          <w:sz w:val="24"/>
          <w:szCs w:val="24"/>
        </w:rPr>
        <w:t>Streuber</w:t>
      </w:r>
      <w:proofErr w:type="spellEnd"/>
      <w:r w:rsidR="00971149">
        <w:rPr>
          <w:rFonts w:ascii="Times New Roman" w:hAnsi="Times New Roman" w:cs="Times New Roman"/>
          <w:sz w:val="24"/>
          <w:szCs w:val="24"/>
        </w:rPr>
        <w:t xml:space="preserve"> (1682-1754) und ein Schmuckstein in der Außenmauer erhalten.</w:t>
      </w:r>
    </w:p>
    <w:p w:rsidR="00971149" w:rsidRDefault="00971149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Gotteshaus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Rudolphskirchen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wurde laut Inschrift am inzwischen zugemauerten Seitenportal im Jahr 1767 e</w:t>
      </w:r>
      <w:r w:rsidR="00BA6D91">
        <w:rPr>
          <w:rFonts w:ascii="Times New Roman" w:hAnsi="Times New Roman" w:cs="Times New Roman"/>
          <w:sz w:val="24"/>
          <w:szCs w:val="24"/>
        </w:rPr>
        <w:t>rrichtet</w:t>
      </w:r>
      <w:r w:rsidR="00BD3F7A">
        <w:rPr>
          <w:rFonts w:ascii="Times New Roman" w:hAnsi="Times New Roman" w:cs="Times New Roman"/>
          <w:sz w:val="24"/>
          <w:szCs w:val="24"/>
        </w:rPr>
        <w:t>. Es wird erzählt, dass es</w:t>
      </w:r>
      <w:r>
        <w:rPr>
          <w:rFonts w:ascii="Times New Roman" w:hAnsi="Times New Roman" w:cs="Times New Roman"/>
          <w:sz w:val="24"/>
          <w:szCs w:val="24"/>
        </w:rPr>
        <w:t xml:space="preserve"> ursprünglich zwischen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Rudolphskirchen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Seelen erbaut werden sollte. Doch eines Nachts hätten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Rudolphskirchener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sämtliches Baumaterial in ihr Dorf gebracht. Die Kirche ist ein </w:t>
      </w:r>
      <w:proofErr w:type="spellStart"/>
      <w:r>
        <w:rPr>
          <w:rFonts w:ascii="Times New Roman" w:hAnsi="Times New Roman" w:cs="Times New Roman"/>
          <w:sz w:val="24"/>
          <w:szCs w:val="24"/>
        </w:rPr>
        <w:t>quergerichteter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heller Saalbau</w:t>
      </w:r>
      <w:r w:rsidR="002F3829">
        <w:rPr>
          <w:rFonts w:ascii="Times New Roman" w:hAnsi="Times New Roman" w:cs="Times New Roman"/>
          <w:sz w:val="24"/>
          <w:szCs w:val="24"/>
        </w:rPr>
        <w:t>.</w:t>
      </w:r>
    </w:p>
    <w:p w:rsidR="002F3829" w:rsidRDefault="002F3829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sz w:val="24"/>
          <w:szCs w:val="24"/>
        </w:rPr>
        <w:t>Nußbacher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Kirche </w:t>
      </w:r>
      <w:r w:rsidR="00BD3F7A">
        <w:rPr>
          <w:rFonts w:ascii="Times New Roman" w:hAnsi="Times New Roman" w:cs="Times New Roman"/>
          <w:sz w:val="24"/>
          <w:szCs w:val="24"/>
        </w:rPr>
        <w:t xml:space="preserve">wurde, wie die Kirche in </w:t>
      </w:r>
      <w:proofErr w:type="spellStart"/>
      <w:r w:rsidR="00BD3F7A">
        <w:rPr>
          <w:rFonts w:ascii="Times New Roman" w:hAnsi="Times New Roman" w:cs="Times New Roman"/>
          <w:sz w:val="24"/>
          <w:szCs w:val="24"/>
        </w:rPr>
        <w:t>Rathskirchen</w:t>
      </w:r>
      <w:proofErr w:type="spellEnd"/>
      <w:r w:rsidR="00BD3F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 den Jahren 1911-1912 nach den Plänen des Architekten Dünn</w:t>
      </w:r>
      <w:r w:rsidR="00BA6D91">
        <w:rPr>
          <w:rFonts w:ascii="Times New Roman" w:hAnsi="Times New Roman" w:cs="Times New Roman"/>
          <w:sz w:val="24"/>
          <w:szCs w:val="24"/>
        </w:rPr>
        <w:t xml:space="preserve">bier </w:t>
      </w:r>
      <w:r w:rsidR="00BD3F7A">
        <w:rPr>
          <w:rFonts w:ascii="Times New Roman" w:hAnsi="Times New Roman" w:cs="Times New Roman"/>
          <w:sz w:val="24"/>
          <w:szCs w:val="24"/>
        </w:rPr>
        <w:t>im Heimatstil errichtet. Besonders fallen die Steinmetzarbeiten an Altar und Kanzel auf.</w:t>
      </w:r>
    </w:p>
    <w:p w:rsidR="00BA6D91" w:rsidRDefault="00BA6D91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:rsidR="00BD3F7A" w:rsidRPr="00BD3F7A" w:rsidRDefault="00BD3F7A" w:rsidP="0051282D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BD3F7A">
        <w:rPr>
          <w:rFonts w:ascii="Times New Roman" w:hAnsi="Times New Roman" w:cs="Times New Roman"/>
          <w:sz w:val="20"/>
          <w:szCs w:val="20"/>
        </w:rPr>
        <w:t>Que</w:t>
      </w:r>
      <w:r w:rsidR="00FD5331">
        <w:rPr>
          <w:rFonts w:ascii="Times New Roman" w:hAnsi="Times New Roman" w:cs="Times New Roman"/>
          <w:sz w:val="20"/>
          <w:szCs w:val="20"/>
        </w:rPr>
        <w:t>lle: Der Turmhahn. Blätter vom k</w:t>
      </w:r>
      <w:bookmarkStart w:id="0" w:name="_GoBack"/>
      <w:bookmarkEnd w:id="0"/>
      <w:r w:rsidRPr="00BD3F7A">
        <w:rPr>
          <w:rFonts w:ascii="Times New Roman" w:hAnsi="Times New Roman" w:cs="Times New Roman"/>
          <w:sz w:val="20"/>
          <w:szCs w:val="20"/>
        </w:rPr>
        <w:t>ünstlerischen Schaffen und Bauen in der Pfälzischen Landeskirche, 33. Jahr, 1989, Heft 1/2.</w:t>
      </w:r>
    </w:p>
    <w:p w:rsidR="00BD3F7A" w:rsidRPr="0051282D" w:rsidRDefault="00BD3F7A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:rsidR="0051282D" w:rsidRPr="0051282D" w:rsidRDefault="0051282D" w:rsidP="0051282D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sectPr w:rsidR="0051282D" w:rsidRPr="0051282D" w:rsidSect="00BD3F7A">
      <w:pgSz w:w="16838" w:h="11906" w:orient="landscape"/>
      <w:pgMar w:top="851" w:right="1418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2D"/>
    <w:rsid w:val="000D6138"/>
    <w:rsid w:val="00121370"/>
    <w:rsid w:val="001672BB"/>
    <w:rsid w:val="002F3829"/>
    <w:rsid w:val="0047575F"/>
    <w:rsid w:val="0051282D"/>
    <w:rsid w:val="0080290C"/>
    <w:rsid w:val="008507C2"/>
    <w:rsid w:val="00971149"/>
    <w:rsid w:val="00BA6D91"/>
    <w:rsid w:val="00BD3F7A"/>
    <w:rsid w:val="00F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12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12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3</cp:revision>
  <cp:lastPrinted>2016-02-08T13:08:00Z</cp:lastPrinted>
  <dcterms:created xsi:type="dcterms:W3CDTF">2016-02-08T13:18:00Z</dcterms:created>
  <dcterms:modified xsi:type="dcterms:W3CDTF">2016-02-08T13:19:00Z</dcterms:modified>
</cp:coreProperties>
</file>